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B009" w14:textId="77777777" w:rsidR="00A039B6" w:rsidRDefault="00A039B6" w:rsidP="00A039B6">
      <w:pPr>
        <w:keepLines/>
        <w:spacing w:after="0" w:line="240" w:lineRule="auto"/>
        <w:jc w:val="center"/>
        <w:rPr>
          <w:rFonts w:ascii="Calibri" w:eastAsia="Times New Roman" w:hAnsi="Calibri" w:cs="Times New Roman"/>
          <w:b/>
          <w:u w:val="single"/>
        </w:rPr>
      </w:pPr>
    </w:p>
    <w:p w14:paraId="32432C8D" w14:textId="06BEEB87" w:rsidR="00A039B6" w:rsidRPr="004778EE" w:rsidRDefault="0057686D" w:rsidP="00A039B6">
      <w:pPr>
        <w:keepLines/>
        <w:spacing w:after="0" w:line="240" w:lineRule="auto"/>
        <w:rPr>
          <w:rFonts w:ascii="Calibri" w:eastAsia="Times New Roman" w:hAnsi="Calibri" w:cs="Times New Roman"/>
        </w:rPr>
      </w:pPr>
      <w:r>
        <w:rPr>
          <w:rFonts w:ascii="Calibri" w:eastAsia="Times New Roman" w:hAnsi="Calibri" w:cs="Times New Roman"/>
        </w:rPr>
        <w:t>01/0</w:t>
      </w:r>
      <w:r w:rsidR="00E012DC">
        <w:rPr>
          <w:rFonts w:ascii="Calibri" w:eastAsia="Times New Roman" w:hAnsi="Calibri" w:cs="Times New Roman"/>
        </w:rPr>
        <w:t>4</w:t>
      </w:r>
      <w:r>
        <w:rPr>
          <w:rFonts w:ascii="Calibri" w:eastAsia="Times New Roman" w:hAnsi="Calibri" w:cs="Times New Roman"/>
        </w:rPr>
        <w:t>/2023</w:t>
      </w:r>
    </w:p>
    <w:p w14:paraId="248E44B3" w14:textId="3AC3B641" w:rsidR="00A039B6" w:rsidRDefault="00A039B6" w:rsidP="00075B65">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t>Childcare Fees</w:t>
      </w:r>
    </w:p>
    <w:p w14:paraId="0133A798" w14:textId="35B12CBD" w:rsidR="00E012DC" w:rsidRDefault="00E012DC" w:rsidP="00075B65">
      <w:pPr>
        <w:keepLines/>
        <w:spacing w:after="0" w:line="240" w:lineRule="auto"/>
        <w:jc w:val="center"/>
        <w:rPr>
          <w:rFonts w:ascii="Calibri" w:eastAsia="Times New Roman" w:hAnsi="Calibri" w:cs="Times New Roman"/>
          <w:b/>
          <w:sz w:val="36"/>
          <w:szCs w:val="36"/>
          <w:u w:val="single"/>
        </w:rPr>
      </w:pPr>
    </w:p>
    <w:p w14:paraId="690E232E" w14:textId="6690EB43" w:rsidR="00E012DC" w:rsidRDefault="00740471" w:rsidP="00075B65">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4F0CEA93" w14:textId="2E2A8A9D" w:rsidR="00740471" w:rsidRDefault="00740471" w:rsidP="00740471">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5D1CD763" w14:textId="77777777" w:rsidR="006236EA" w:rsidRDefault="00740471" w:rsidP="00075B65">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t>
      </w:r>
      <w:r w:rsidR="006236EA">
        <w:rPr>
          <w:rFonts w:ascii="Calibri" w:eastAsia="Times New Roman" w:hAnsi="Calibri" w:cs="Times New Roman"/>
          <w:bCs/>
          <w:sz w:val="28"/>
          <w:szCs w:val="28"/>
        </w:rPr>
        <w:t>will be</w:t>
      </w:r>
      <w:r>
        <w:rPr>
          <w:rFonts w:ascii="Calibri" w:eastAsia="Times New Roman" w:hAnsi="Calibri" w:cs="Times New Roman"/>
          <w:bCs/>
          <w:sz w:val="28"/>
          <w:szCs w:val="28"/>
        </w:rPr>
        <w:t xml:space="preserve"> regular session</w:t>
      </w:r>
      <w:r w:rsidR="006236EA">
        <w:rPr>
          <w:rFonts w:ascii="Calibri" w:eastAsia="Times New Roman" w:hAnsi="Calibri" w:cs="Times New Roman"/>
          <w:bCs/>
          <w:sz w:val="28"/>
          <w:szCs w:val="28"/>
        </w:rPr>
        <w:t xml:space="preserve">s- </w:t>
      </w:r>
      <w:r>
        <w:rPr>
          <w:rFonts w:ascii="Calibri" w:eastAsia="Times New Roman" w:hAnsi="Calibri" w:cs="Times New Roman"/>
          <w:bCs/>
          <w:sz w:val="28"/>
          <w:szCs w:val="28"/>
        </w:rPr>
        <w:t xml:space="preserve">these can’t change weekly. </w:t>
      </w:r>
    </w:p>
    <w:p w14:paraId="1D5BE58B" w14:textId="103F07D9" w:rsidR="00740471" w:rsidRPr="00740471" w:rsidRDefault="00740471" w:rsidP="00075B65">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If a permanent change is needed, please email the manager with the proposed changes.</w:t>
      </w:r>
      <w:r w:rsidR="006236EA">
        <w:rPr>
          <w:rFonts w:ascii="Calibri" w:eastAsia="Times New Roman" w:hAnsi="Calibri" w:cs="Times New Roman"/>
          <w:bCs/>
          <w:sz w:val="28"/>
          <w:szCs w:val="28"/>
        </w:rPr>
        <w:t xml:space="preserve"> If agreed we will let you know when the change can start from.  </w:t>
      </w:r>
    </w:p>
    <w:p w14:paraId="69894759" w14:textId="528310F9" w:rsidR="00E012DC" w:rsidRDefault="00E012DC" w:rsidP="00075B65">
      <w:pPr>
        <w:keepLines/>
        <w:spacing w:after="0" w:line="240" w:lineRule="auto"/>
        <w:jc w:val="center"/>
        <w:rPr>
          <w:rFonts w:ascii="Calibri" w:eastAsia="Times New Roman" w:hAnsi="Calibri" w:cs="Times New Roman"/>
          <w:b/>
          <w:sz w:val="36"/>
          <w:szCs w:val="36"/>
          <w:u w:val="single"/>
        </w:rPr>
      </w:pPr>
    </w:p>
    <w:p w14:paraId="092F1307" w14:textId="77777777" w:rsidR="00E012DC" w:rsidRPr="00E012DC" w:rsidRDefault="00E012DC" w:rsidP="00075B65">
      <w:pPr>
        <w:keepLines/>
        <w:spacing w:after="0" w:line="240" w:lineRule="auto"/>
        <w:jc w:val="center"/>
        <w:rPr>
          <w:rFonts w:ascii="Calibri" w:eastAsia="Times New Roman" w:hAnsi="Calibri" w:cs="Times New Roman"/>
          <w:b/>
          <w:sz w:val="36"/>
          <w:szCs w:val="36"/>
          <w:u w:val="single"/>
        </w:rPr>
      </w:pPr>
    </w:p>
    <w:p w14:paraId="00EE3D0E" w14:textId="77777777" w:rsidR="00A039B6" w:rsidRPr="004778EE" w:rsidRDefault="00A039B6" w:rsidP="00A039B6">
      <w:pPr>
        <w:keepLines/>
        <w:spacing w:after="0" w:line="240" w:lineRule="auto"/>
        <w:jc w:val="center"/>
        <w:rPr>
          <w:rFonts w:ascii="Calibri" w:eastAsia="Times New Roman" w:hAnsi="Calibri" w:cs="Times New Roman"/>
          <w:b/>
          <w:u w:val="single"/>
        </w:rPr>
      </w:pPr>
    </w:p>
    <w:tbl>
      <w:tblPr>
        <w:tblStyle w:val="TableGrid"/>
        <w:tblW w:w="9296" w:type="dxa"/>
        <w:tblLook w:val="04A0" w:firstRow="1" w:lastRow="0" w:firstColumn="1" w:lastColumn="0" w:noHBand="0" w:noVBand="1"/>
      </w:tblPr>
      <w:tblGrid>
        <w:gridCol w:w="2324"/>
        <w:gridCol w:w="2324"/>
        <w:gridCol w:w="2324"/>
        <w:gridCol w:w="2324"/>
      </w:tblGrid>
      <w:tr w:rsidR="00E012DC" w14:paraId="20F5913F" w14:textId="77777777" w:rsidTr="00E012DC">
        <w:trPr>
          <w:trHeight w:val="888"/>
        </w:trPr>
        <w:tc>
          <w:tcPr>
            <w:tcW w:w="2324" w:type="dxa"/>
          </w:tcPr>
          <w:p w14:paraId="78409D20" w14:textId="7583E60F"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Rooms</w:t>
            </w:r>
          </w:p>
        </w:tc>
        <w:tc>
          <w:tcPr>
            <w:tcW w:w="2324" w:type="dxa"/>
          </w:tcPr>
          <w:p w14:paraId="466C3F19" w14:textId="77777777"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0-2</w:t>
            </w:r>
          </w:p>
          <w:p w14:paraId="61D8CA56" w14:textId="4AAE7AFF"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Baby room</w:t>
            </w:r>
          </w:p>
        </w:tc>
        <w:tc>
          <w:tcPr>
            <w:tcW w:w="2324" w:type="dxa"/>
          </w:tcPr>
          <w:p w14:paraId="749CAA8A" w14:textId="79D230DE"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2–3-year-old</w:t>
            </w:r>
          </w:p>
          <w:p w14:paraId="54D72CDE" w14:textId="7121DFCA"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Tweenie room or Rising Stars</w:t>
            </w:r>
          </w:p>
        </w:tc>
        <w:tc>
          <w:tcPr>
            <w:tcW w:w="2324" w:type="dxa"/>
          </w:tcPr>
          <w:p w14:paraId="190A3A36" w14:textId="77777777"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3-4</w:t>
            </w:r>
          </w:p>
          <w:p w14:paraId="5DE12281" w14:textId="3B90FF3D"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Rising Stars or Pre-School</w:t>
            </w:r>
          </w:p>
        </w:tc>
      </w:tr>
      <w:tr w:rsidR="00E012DC" w14:paraId="0CF17EFC" w14:textId="77777777" w:rsidTr="00E012DC">
        <w:trPr>
          <w:trHeight w:val="888"/>
        </w:trPr>
        <w:tc>
          <w:tcPr>
            <w:tcW w:w="2324" w:type="dxa"/>
          </w:tcPr>
          <w:p w14:paraId="07D1E453" w14:textId="3D771944"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Hourly rate</w:t>
            </w:r>
          </w:p>
        </w:tc>
        <w:tc>
          <w:tcPr>
            <w:tcW w:w="2324" w:type="dxa"/>
          </w:tcPr>
          <w:p w14:paraId="1A30EDBD" w14:textId="7E5920A5"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£7.20</w:t>
            </w:r>
          </w:p>
        </w:tc>
        <w:tc>
          <w:tcPr>
            <w:tcW w:w="2324" w:type="dxa"/>
          </w:tcPr>
          <w:p w14:paraId="621D3E3B" w14:textId="5CD9132D"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£6.60</w:t>
            </w:r>
          </w:p>
        </w:tc>
        <w:tc>
          <w:tcPr>
            <w:tcW w:w="2324" w:type="dxa"/>
          </w:tcPr>
          <w:p w14:paraId="16E93DB8" w14:textId="59052C18"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£6.20</w:t>
            </w:r>
          </w:p>
        </w:tc>
      </w:tr>
      <w:tr w:rsidR="00E012DC" w14:paraId="3DDBBB50" w14:textId="77777777" w:rsidTr="00E012DC">
        <w:trPr>
          <w:trHeight w:val="935"/>
        </w:trPr>
        <w:tc>
          <w:tcPr>
            <w:tcW w:w="2324" w:type="dxa"/>
          </w:tcPr>
          <w:p w14:paraId="6C7991B7" w14:textId="77777777"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All day</w:t>
            </w:r>
          </w:p>
          <w:p w14:paraId="27A1336F" w14:textId="6C41EA90"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7.45-6.00</w:t>
            </w:r>
          </w:p>
        </w:tc>
        <w:tc>
          <w:tcPr>
            <w:tcW w:w="2324" w:type="dxa"/>
          </w:tcPr>
          <w:p w14:paraId="6E3EF167" w14:textId="7192376C" w:rsidR="00E012DC" w:rsidRPr="00740471" w:rsidRDefault="00E012DC"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£72</w:t>
            </w:r>
          </w:p>
        </w:tc>
        <w:tc>
          <w:tcPr>
            <w:tcW w:w="2324" w:type="dxa"/>
          </w:tcPr>
          <w:p w14:paraId="7FBFF294" w14:textId="3EF3D392" w:rsidR="00E012DC" w:rsidRPr="00740471" w:rsidRDefault="00740471"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£66</w:t>
            </w:r>
          </w:p>
        </w:tc>
        <w:tc>
          <w:tcPr>
            <w:tcW w:w="2324" w:type="dxa"/>
          </w:tcPr>
          <w:p w14:paraId="01CA02D8" w14:textId="3F594BA9" w:rsidR="00E012DC" w:rsidRPr="00740471" w:rsidRDefault="00740471" w:rsidP="00A039B6">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£62</w:t>
            </w:r>
          </w:p>
        </w:tc>
      </w:tr>
      <w:tr w:rsidR="00740471" w14:paraId="0A87E266" w14:textId="77777777" w:rsidTr="00E012DC">
        <w:trPr>
          <w:trHeight w:val="841"/>
        </w:trPr>
        <w:tc>
          <w:tcPr>
            <w:tcW w:w="2324" w:type="dxa"/>
          </w:tcPr>
          <w:p w14:paraId="0D3C60D7" w14:textId="28C0A99C"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Late fee</w:t>
            </w:r>
          </w:p>
        </w:tc>
        <w:tc>
          <w:tcPr>
            <w:tcW w:w="2324" w:type="dxa"/>
          </w:tcPr>
          <w:p w14:paraId="605BD34C" w14:textId="6C090698"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£20</w:t>
            </w:r>
          </w:p>
        </w:tc>
        <w:tc>
          <w:tcPr>
            <w:tcW w:w="2324" w:type="dxa"/>
          </w:tcPr>
          <w:p w14:paraId="3DC5F77B" w14:textId="7AC9ACB3"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£20</w:t>
            </w:r>
          </w:p>
        </w:tc>
        <w:tc>
          <w:tcPr>
            <w:tcW w:w="2324" w:type="dxa"/>
          </w:tcPr>
          <w:p w14:paraId="6EB40099" w14:textId="25F33FF2" w:rsidR="00740471" w:rsidRPr="00740471" w:rsidRDefault="00740471" w:rsidP="00740471">
            <w:pPr>
              <w:keepLines/>
              <w:spacing w:after="0" w:line="240" w:lineRule="auto"/>
              <w:rPr>
                <w:rFonts w:ascii="Calibri" w:eastAsia="Times New Roman" w:hAnsi="Calibri" w:cs="Times New Roman"/>
                <w:b/>
                <w:bCs/>
                <w:sz w:val="24"/>
                <w:szCs w:val="24"/>
              </w:rPr>
            </w:pPr>
            <w:r w:rsidRPr="00740471">
              <w:rPr>
                <w:rFonts w:ascii="Calibri" w:eastAsia="Times New Roman" w:hAnsi="Calibri" w:cs="Times New Roman"/>
                <w:b/>
                <w:bCs/>
                <w:sz w:val="24"/>
                <w:szCs w:val="24"/>
              </w:rPr>
              <w:t>£20</w:t>
            </w:r>
          </w:p>
        </w:tc>
      </w:tr>
    </w:tbl>
    <w:p w14:paraId="41C6F1BD" w14:textId="77777777" w:rsidR="00A039B6" w:rsidRPr="004778EE" w:rsidRDefault="00A039B6" w:rsidP="00A039B6">
      <w:pPr>
        <w:keepLines/>
        <w:spacing w:after="0" w:line="240" w:lineRule="auto"/>
        <w:rPr>
          <w:rFonts w:ascii="Calibri" w:eastAsia="Times New Roman" w:hAnsi="Calibri" w:cs="Times New Roman"/>
          <w:sz w:val="24"/>
          <w:szCs w:val="24"/>
        </w:rPr>
      </w:pPr>
    </w:p>
    <w:p w14:paraId="0834C14C" w14:textId="77777777" w:rsidR="00A37FB2" w:rsidRDefault="00A37FB2" w:rsidP="00A039B6">
      <w:pPr>
        <w:keepLines/>
        <w:spacing w:after="0" w:line="240" w:lineRule="auto"/>
        <w:rPr>
          <w:rFonts w:ascii="Calibri" w:eastAsia="Times New Roman" w:hAnsi="Calibri" w:cs="Times New Roman"/>
          <w:color w:val="FF0000"/>
          <w:sz w:val="24"/>
          <w:szCs w:val="24"/>
        </w:rPr>
      </w:pPr>
    </w:p>
    <w:p w14:paraId="6AE827B8" w14:textId="77777777" w:rsidR="00A37FB2" w:rsidRDefault="00A37FB2" w:rsidP="00A039B6">
      <w:pPr>
        <w:keepLines/>
        <w:spacing w:after="0" w:line="240" w:lineRule="auto"/>
        <w:rPr>
          <w:rFonts w:ascii="Calibri" w:eastAsia="Times New Roman" w:hAnsi="Calibri" w:cs="Times New Roman"/>
          <w:color w:val="FF0000"/>
          <w:sz w:val="24"/>
          <w:szCs w:val="24"/>
        </w:rPr>
      </w:pPr>
    </w:p>
    <w:p w14:paraId="6748B700" w14:textId="58B050AD" w:rsidR="00A039B6" w:rsidRPr="004778EE" w:rsidRDefault="00A039B6" w:rsidP="00A039B6">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will now be offering 1</w:t>
      </w:r>
      <w:r w:rsidR="006236EA">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for Twins </w:t>
      </w:r>
    </w:p>
    <w:p w14:paraId="6BA17043" w14:textId="77777777" w:rsidR="00A039B6" w:rsidRPr="004778EE" w:rsidRDefault="00A039B6" w:rsidP="00A039B6">
      <w:pPr>
        <w:keepLines/>
        <w:spacing w:after="0" w:line="240" w:lineRule="auto"/>
        <w:rPr>
          <w:rFonts w:ascii="Calibri" w:eastAsia="Times New Roman" w:hAnsi="Calibri" w:cs="Times New Roman"/>
          <w:color w:val="FF0000"/>
          <w:sz w:val="24"/>
          <w:szCs w:val="24"/>
        </w:rPr>
      </w:pPr>
    </w:p>
    <w:p w14:paraId="2B5C9E72" w14:textId="12121588" w:rsidR="00A039B6" w:rsidRPr="006236EA" w:rsidRDefault="00A039B6" w:rsidP="00A039B6">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0057686D" w:rsidRPr="006236EA">
        <w:rPr>
          <w:rFonts w:ascii="Calibri" w:eastAsia="Times New Roman" w:hAnsi="Calibri" w:cs="Times New Roman"/>
          <w:b/>
          <w:sz w:val="28"/>
          <w:szCs w:val="28"/>
        </w:rPr>
        <w:t>01/0</w:t>
      </w:r>
      <w:r w:rsidR="00E012DC" w:rsidRPr="006236EA">
        <w:rPr>
          <w:rFonts w:ascii="Calibri" w:eastAsia="Times New Roman" w:hAnsi="Calibri" w:cs="Times New Roman"/>
          <w:b/>
          <w:sz w:val="28"/>
          <w:szCs w:val="28"/>
        </w:rPr>
        <w:t>4</w:t>
      </w:r>
      <w:r w:rsidR="0057686D" w:rsidRPr="006236EA">
        <w:rPr>
          <w:rFonts w:ascii="Calibri" w:eastAsia="Times New Roman" w:hAnsi="Calibri" w:cs="Times New Roman"/>
          <w:b/>
          <w:sz w:val="28"/>
          <w:szCs w:val="28"/>
        </w:rPr>
        <w:t>/2023</w:t>
      </w:r>
    </w:p>
    <w:p w14:paraId="1B3748AB" w14:textId="77777777" w:rsidR="00A039B6" w:rsidRPr="004778EE" w:rsidRDefault="00A039B6" w:rsidP="00A039B6">
      <w:pPr>
        <w:keepLines/>
        <w:spacing w:after="0" w:line="240" w:lineRule="auto"/>
        <w:rPr>
          <w:rFonts w:ascii="Calibri" w:eastAsia="Times New Roman" w:hAnsi="Calibri" w:cs="Times New Roman"/>
        </w:rPr>
      </w:pPr>
    </w:p>
    <w:p w14:paraId="22E0B9C6" w14:textId="77777777" w:rsidR="00B473BA" w:rsidRDefault="00B473BA"/>
    <w:sectPr w:rsidR="00B473B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320C" w14:textId="77777777" w:rsidR="00113820" w:rsidRDefault="00113820" w:rsidP="00A37FB2">
      <w:pPr>
        <w:spacing w:after="0" w:line="240" w:lineRule="auto"/>
      </w:pPr>
      <w:r>
        <w:separator/>
      </w:r>
    </w:p>
  </w:endnote>
  <w:endnote w:type="continuationSeparator" w:id="0">
    <w:p w14:paraId="4E164EBC" w14:textId="77777777" w:rsidR="00113820" w:rsidRDefault="00113820" w:rsidP="00A3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4F1" w14:textId="77777777" w:rsidR="00113820" w:rsidRDefault="00113820" w:rsidP="00A37FB2">
      <w:pPr>
        <w:spacing w:after="0" w:line="240" w:lineRule="auto"/>
      </w:pPr>
      <w:r>
        <w:separator/>
      </w:r>
    </w:p>
  </w:footnote>
  <w:footnote w:type="continuationSeparator" w:id="0">
    <w:p w14:paraId="0A31CFE8" w14:textId="77777777" w:rsidR="00113820" w:rsidRDefault="00113820" w:rsidP="00A37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F0D4" w14:textId="77777777" w:rsidR="00A37FB2" w:rsidRDefault="00A37FB2">
    <w:pPr>
      <w:pStyle w:val="Header"/>
    </w:pPr>
    <w:r>
      <w:t xml:space="preserve">                                                                                                                                                   </w:t>
    </w:r>
    <w:r w:rsidRPr="00D97990">
      <w:rPr>
        <w:rFonts w:ascii="Times New Roman" w:hAnsi="Times New Roman"/>
        <w:b/>
        <w:noProof/>
        <w:sz w:val="24"/>
        <w:szCs w:val="24"/>
        <w:lang w:eastAsia="en-GB"/>
      </w:rPr>
      <w:drawing>
        <wp:inline distT="0" distB="0" distL="0" distR="0" wp14:anchorId="3E835204" wp14:editId="4EEE33DA">
          <wp:extent cx="933450" cy="957695"/>
          <wp:effectExtent l="0" t="0" r="0" b="0"/>
          <wp:docPr id="1" name="Picture 1" descr="Little_Love_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_Love_La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396" cy="9658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B6"/>
    <w:rsid w:val="00075B65"/>
    <w:rsid w:val="00113820"/>
    <w:rsid w:val="001F21AF"/>
    <w:rsid w:val="00235EBE"/>
    <w:rsid w:val="002657DC"/>
    <w:rsid w:val="00284AF0"/>
    <w:rsid w:val="00306A20"/>
    <w:rsid w:val="003233ED"/>
    <w:rsid w:val="0057686D"/>
    <w:rsid w:val="006236EA"/>
    <w:rsid w:val="00740471"/>
    <w:rsid w:val="007643F6"/>
    <w:rsid w:val="007B1F3A"/>
    <w:rsid w:val="00963475"/>
    <w:rsid w:val="00A039B6"/>
    <w:rsid w:val="00A37FB2"/>
    <w:rsid w:val="00B473BA"/>
    <w:rsid w:val="00B7246C"/>
    <w:rsid w:val="00B7540B"/>
    <w:rsid w:val="00E0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ED8A"/>
  <w15:chartTrackingRefBased/>
  <w15:docId w15:val="{424BE5EB-A6FB-440B-A181-53A27C2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FB2"/>
  </w:style>
  <w:style w:type="paragraph" w:styleId="Footer">
    <w:name w:val="footer"/>
    <w:basedOn w:val="Normal"/>
    <w:link w:val="FooterChar"/>
    <w:uiPriority w:val="99"/>
    <w:unhideWhenUsed/>
    <w:rsid w:val="00A37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FB2"/>
  </w:style>
  <w:style w:type="table" w:styleId="TableGrid">
    <w:name w:val="Table Grid"/>
    <w:basedOn w:val="TableNormal"/>
    <w:uiPriority w:val="39"/>
    <w:rsid w:val="00E0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Finance</cp:lastModifiedBy>
  <cp:revision>2</cp:revision>
  <dcterms:created xsi:type="dcterms:W3CDTF">2023-04-25T13:44:00Z</dcterms:created>
  <dcterms:modified xsi:type="dcterms:W3CDTF">2023-04-25T13:44:00Z</dcterms:modified>
</cp:coreProperties>
</file>